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5" w:rsidRPr="00FB1A8D" w:rsidRDefault="002530D5" w:rsidP="0025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1A8D">
        <w:rPr>
          <w:rFonts w:ascii="Times New Roman" w:hAnsi="Times New Roman" w:cs="Times New Roman"/>
          <w:b/>
          <w:sz w:val="24"/>
          <w:szCs w:val="24"/>
        </w:rPr>
        <w:t xml:space="preserve">РОГРАММА СЕМИНАРА </w:t>
      </w:r>
    </w:p>
    <w:p w:rsidR="002530D5" w:rsidRPr="00FB1A8D" w:rsidRDefault="002530D5" w:rsidP="0025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«Актуальные вопросы развития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8D">
        <w:rPr>
          <w:rFonts w:ascii="Times New Roman" w:hAnsi="Times New Roman" w:cs="Times New Roman"/>
          <w:b/>
          <w:sz w:val="24"/>
          <w:szCs w:val="24"/>
        </w:rPr>
        <w:t>НаПциональной</w:t>
      </w:r>
      <w:proofErr w:type="spellEnd"/>
      <w:r w:rsidRPr="00FB1A8D">
        <w:rPr>
          <w:rFonts w:ascii="Times New Roman" w:hAnsi="Times New Roman" w:cs="Times New Roman"/>
          <w:b/>
          <w:sz w:val="24"/>
          <w:szCs w:val="24"/>
        </w:rPr>
        <w:t xml:space="preserve"> си</w:t>
      </w:r>
      <w:bookmarkStart w:id="0" w:name="_GoBack"/>
      <w:bookmarkEnd w:id="0"/>
      <w:r w:rsidRPr="00FB1A8D">
        <w:rPr>
          <w:rFonts w:ascii="Times New Roman" w:hAnsi="Times New Roman" w:cs="Times New Roman"/>
          <w:b/>
          <w:sz w:val="24"/>
          <w:szCs w:val="24"/>
        </w:rPr>
        <w:t>стемы квалификаций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 стандарты и  требования к квалификациям в сфере безопасности труда, социальной защиты и занятости населения»</w:t>
      </w:r>
    </w:p>
    <w:p w:rsidR="002530D5" w:rsidRPr="00FB1A8D" w:rsidRDefault="002530D5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22 марта 2019 года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D5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B1A8D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</w:t>
      </w:r>
      <w:r w:rsidRPr="00FB1A8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сфере безопасности труда, социальной защиты и занятости населения;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sz w:val="24"/>
          <w:szCs w:val="24"/>
        </w:rPr>
        <w:t>Союз работодателей Ростовской области;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sz w:val="24"/>
          <w:szCs w:val="24"/>
        </w:rPr>
        <w:t>АНО «Южный центр независимой оценки качества профессионального образования».</w:t>
      </w: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Ростов-на-Дону,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уточняется</w:t>
      </w: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66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Модератор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 </w:t>
      </w:r>
      <w:r w:rsidRPr="00FB1A8D">
        <w:rPr>
          <w:rFonts w:ascii="Times New Roman" w:hAnsi="Times New Roman" w:cs="Times New Roman"/>
          <w:sz w:val="24"/>
          <w:szCs w:val="24"/>
        </w:rPr>
        <w:t>вице-президента Союза работодателей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В. Ф. </w:t>
      </w:r>
      <w:proofErr w:type="spellStart"/>
      <w:r w:rsidRPr="00635B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Нетесанов</w:t>
      </w:r>
      <w:proofErr w:type="spellEnd"/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2530D5" w:rsidTr="0075622E">
        <w:trPr>
          <w:tblHeader/>
        </w:trPr>
        <w:tc>
          <w:tcPr>
            <w:tcW w:w="1526" w:type="dxa"/>
          </w:tcPr>
          <w:p w:rsidR="002530D5" w:rsidRPr="00F0065E" w:rsidRDefault="002530D5" w:rsidP="007562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111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ФИО, должность</w:t>
            </w:r>
          </w:p>
        </w:tc>
      </w:tr>
      <w:tr w:rsidR="002530D5" w:rsidTr="0075622E">
        <w:tc>
          <w:tcPr>
            <w:tcW w:w="1526" w:type="dxa"/>
          </w:tcPr>
          <w:p w:rsidR="002530D5" w:rsidRPr="00FB1A8D" w:rsidRDefault="002530D5" w:rsidP="007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2530D5" w:rsidRPr="00FB1A8D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Аппарат 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Союза работодателей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участников семинара</w:t>
            </w: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t>Нетесанов</w:t>
            </w:r>
            <w:proofErr w:type="spellEnd"/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Фёдорович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Союза работодателей Ростовской области;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Государственная  инспекция труда в  Ростовской области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10:10-10:50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Национальной системы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6A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Совета по профессиональным квалификациям в сфере безопасности труда, социальной защиты и занятости населения.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Герций</w:t>
            </w:r>
            <w:proofErr w:type="spellEnd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Юрий Викторович</w:t>
            </w:r>
            <w:r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председатель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10:50–11:00</w:t>
            </w:r>
          </w:p>
        </w:tc>
        <w:tc>
          <w:tcPr>
            <w:tcW w:w="4111" w:type="dxa"/>
          </w:tcPr>
          <w:p w:rsidR="002530D5" w:rsidRPr="004E4AA7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11:00-11:10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530D5" w:rsidRPr="004E4AA7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Pr="006256A5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rPr>
          <w:trHeight w:val="1948"/>
        </w:trPr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11:10-11:30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Профессиональные стандарты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ям 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независимой оценки квалификаций.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D5" w:rsidRPr="00162817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Герций</w:t>
            </w:r>
            <w:proofErr w:type="spellEnd"/>
            <w:r w:rsidRPr="006256A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Юрий Викторович</w:t>
            </w:r>
            <w:r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председатель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530D5" w:rsidTr="0075622E">
        <w:trPr>
          <w:trHeight w:val="854"/>
        </w:trPr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11:30-11:40</w:t>
            </w:r>
          </w:p>
        </w:tc>
        <w:tc>
          <w:tcPr>
            <w:tcW w:w="4111" w:type="dxa"/>
          </w:tcPr>
          <w:p w:rsidR="002530D5" w:rsidRPr="00162817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уточняется</w:t>
            </w: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государственной службы занятости населения Ростовской области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11:40-12:00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Применение профессиональных стандартов в системе профессионального образования и обучения  </w:t>
            </w:r>
          </w:p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Демиденко Лидия Дмитриевна,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12:00-12:30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регионального сегмента Национальной системы квалификаций в Ростовской области</w:t>
            </w:r>
          </w:p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Шубин Денис Владимирович,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«Учебный центр ЮТМ»</w:t>
            </w: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12:30-13:00</w:t>
            </w:r>
          </w:p>
        </w:tc>
        <w:tc>
          <w:tcPr>
            <w:tcW w:w="4111" w:type="dxa"/>
          </w:tcPr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 опыте внедрения независимой оценки квалификации на региональном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межрегиональном </w:t>
            </w: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9339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Громовенко</w:t>
            </w:r>
            <w:proofErr w:type="spellEnd"/>
            <w:r w:rsidRPr="0049339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Александр Витальевич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530D5" w:rsidRPr="00493394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13:00-13:30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Перерыв</w:t>
            </w:r>
          </w:p>
          <w:p w:rsidR="002530D5" w:rsidRPr="004A23D0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Pr="00493394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13:30-14:30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в группах. Мастер класс «Разработка должностной инструкции с учетом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».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Тропина Ольга Николаевна,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530D5" w:rsidRPr="00493394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75622E">
        <w:tc>
          <w:tcPr>
            <w:tcW w:w="1526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14:30-15:00</w:t>
            </w:r>
          </w:p>
        </w:tc>
        <w:tc>
          <w:tcPr>
            <w:tcW w:w="4111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Подведение итогов. 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Ответы на вопросы.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Вручение сертификатов.</w:t>
            </w:r>
          </w:p>
        </w:tc>
        <w:tc>
          <w:tcPr>
            <w:tcW w:w="3934" w:type="dxa"/>
          </w:tcPr>
          <w:p w:rsidR="002530D5" w:rsidRPr="00493394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Аппарат 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Союза работодателей Ростовской области</w:t>
            </w:r>
          </w:p>
        </w:tc>
      </w:tr>
    </w:tbl>
    <w:p w:rsidR="006C26C5" w:rsidRDefault="002530D5"/>
    <w:sectPr w:rsidR="006C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5"/>
    <w:rsid w:val="002530D5"/>
    <w:rsid w:val="00912FD5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vaif</dc:creator>
  <cp:lastModifiedBy>vaif</cp:lastModifiedBy>
  <cp:revision>1</cp:revision>
  <dcterms:created xsi:type="dcterms:W3CDTF">2019-02-14T10:20:00Z</dcterms:created>
  <dcterms:modified xsi:type="dcterms:W3CDTF">2019-02-14T10:22:00Z</dcterms:modified>
</cp:coreProperties>
</file>